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8797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 w:rsidRPr="00B4359F">
        <w:rPr>
          <w:rFonts w:ascii="仿宋_GB2312" w:eastAsia="仿宋_GB2312" w:hint="eastAsia"/>
          <w:sz w:val="32"/>
          <w:szCs w:val="32"/>
        </w:rPr>
        <w:t>：</w:t>
      </w:r>
    </w:p>
    <w:p w14:paraId="2F98D209" w14:textId="56BE8A95" w:rsidR="00DE30A2" w:rsidRDefault="00CA11A0" w:rsidP="00CA11A0">
      <w:pPr>
        <w:spacing w:line="600" w:lineRule="exact"/>
        <w:ind w:firstLineChars="200" w:firstLine="880"/>
        <w:jc w:val="center"/>
        <w:rPr>
          <w:rFonts w:ascii="方正小标宋_GBK" w:eastAsia="方正小标宋_GBK"/>
          <w:sz w:val="44"/>
          <w:szCs w:val="44"/>
        </w:rPr>
      </w:pPr>
      <w:r w:rsidRPr="009909C0">
        <w:rPr>
          <w:rFonts w:ascii="方正小标宋_GBK" w:eastAsia="方正小标宋_GBK" w:hint="eastAsia"/>
          <w:sz w:val="44"/>
          <w:szCs w:val="44"/>
        </w:rPr>
        <w:t>屯溪河街</w:t>
      </w:r>
      <w:r w:rsidR="005E1545">
        <w:rPr>
          <w:rFonts w:ascii="方正小标宋_GBK" w:eastAsia="方正小标宋_GBK" w:hint="eastAsia"/>
          <w:sz w:val="44"/>
          <w:szCs w:val="44"/>
        </w:rPr>
        <w:t>生活垃圾转运</w:t>
      </w:r>
    </w:p>
    <w:p w14:paraId="01D424B5" w14:textId="76ADDA6B" w:rsidR="00CA11A0" w:rsidRPr="00195513" w:rsidRDefault="00CA11A0" w:rsidP="00195513">
      <w:pPr>
        <w:spacing w:line="600" w:lineRule="exact"/>
        <w:ind w:firstLineChars="200" w:firstLine="880"/>
        <w:jc w:val="center"/>
        <w:rPr>
          <w:rFonts w:ascii="方正小标宋_GBK" w:eastAsia="方正小标宋_GBK"/>
          <w:sz w:val="44"/>
          <w:szCs w:val="44"/>
        </w:rPr>
      </w:pPr>
      <w:r w:rsidRPr="009909C0">
        <w:rPr>
          <w:rFonts w:ascii="方正小标宋_GBK" w:eastAsia="方正小标宋_GBK" w:hint="eastAsia"/>
          <w:sz w:val="44"/>
          <w:szCs w:val="44"/>
        </w:rPr>
        <w:t>工作内容及要求</w:t>
      </w:r>
    </w:p>
    <w:p w14:paraId="794C557D" w14:textId="187A4769" w:rsidR="005E1545" w:rsidRPr="005E1545" w:rsidRDefault="005E1545" w:rsidP="005E1545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 w:rsidRPr="005E1545">
        <w:rPr>
          <w:rFonts w:ascii="仿宋_GB2312" w:eastAsia="仿宋_GB2312" w:hAnsi="黑体" w:hint="eastAsia"/>
          <w:sz w:val="32"/>
          <w:szCs w:val="32"/>
        </w:rPr>
        <w:t>负责按照合同约定及要求，收集转运屯溪河街所有生活垃圾。</w:t>
      </w:r>
    </w:p>
    <w:p w14:paraId="0078A72E" w14:textId="77777777" w:rsidR="005E1545" w:rsidRPr="005E1545" w:rsidRDefault="005E1545" w:rsidP="005E1545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 w:rsidRPr="005E1545">
        <w:rPr>
          <w:rFonts w:ascii="仿宋_GB2312" w:eastAsia="仿宋_GB2312" w:hAnsi="黑体" w:hint="eastAsia"/>
          <w:sz w:val="32"/>
          <w:szCs w:val="32"/>
        </w:rPr>
        <w:t>收集频次及时间：2次/天，8:30—9:30，15:30—16:30。</w:t>
      </w:r>
    </w:p>
    <w:p w14:paraId="2FB25279" w14:textId="7F090381" w:rsidR="005E1545" w:rsidRPr="005E1545" w:rsidRDefault="005E1545" w:rsidP="005E1545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 w:rsidRPr="005E1545">
        <w:rPr>
          <w:rFonts w:ascii="仿宋_GB2312" w:eastAsia="仿宋_GB2312" w:hAnsi="黑体" w:hint="eastAsia"/>
          <w:sz w:val="32"/>
          <w:szCs w:val="32"/>
        </w:rPr>
        <w:t>根据上述时间要求，安排合适清运车辆到项目生活垃圾房，将所有生活垃圾清运干净，并运离项目。保证合同期内负责每日至少清运贰次，做到日产日清。（以上规定时间如有调整，以</w:t>
      </w:r>
      <w:r>
        <w:rPr>
          <w:rFonts w:ascii="仿宋_GB2312" w:eastAsia="仿宋_GB2312" w:hAnsi="黑体" w:hint="eastAsia"/>
          <w:sz w:val="32"/>
          <w:szCs w:val="32"/>
        </w:rPr>
        <w:t>招标方</w:t>
      </w:r>
      <w:r w:rsidRPr="005E1545">
        <w:rPr>
          <w:rFonts w:ascii="仿宋_GB2312" w:eastAsia="仿宋_GB2312" w:hAnsi="黑体" w:hint="eastAsia"/>
          <w:sz w:val="32"/>
          <w:szCs w:val="32"/>
        </w:rPr>
        <w:t>通知为准）。</w:t>
      </w:r>
    </w:p>
    <w:p w14:paraId="0D422CC8" w14:textId="22F836BA" w:rsidR="00CA11A0" w:rsidRPr="005E1545" w:rsidRDefault="005E1545" w:rsidP="005E1545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E1545">
        <w:rPr>
          <w:rFonts w:ascii="仿宋_GB2312" w:eastAsia="仿宋_GB2312" w:hAnsi="黑体" w:hint="eastAsia"/>
          <w:sz w:val="32"/>
          <w:szCs w:val="32"/>
        </w:rPr>
        <w:t>负责项目内产生的生活垃圾清运，节假日期间应尽可能优先满足</w:t>
      </w:r>
      <w:r>
        <w:rPr>
          <w:rFonts w:ascii="仿宋_GB2312" w:eastAsia="仿宋_GB2312" w:hAnsi="黑体" w:hint="eastAsia"/>
          <w:sz w:val="32"/>
          <w:szCs w:val="32"/>
        </w:rPr>
        <w:t>招标方</w:t>
      </w:r>
      <w:r w:rsidRPr="005E1545">
        <w:rPr>
          <w:rFonts w:ascii="仿宋_GB2312" w:eastAsia="仿宋_GB2312" w:hAnsi="黑体" w:hint="eastAsia"/>
          <w:sz w:val="32"/>
          <w:szCs w:val="32"/>
        </w:rPr>
        <w:t>的合理清运需求。除本合同约定的固定时间清运垃圾外，如</w:t>
      </w:r>
      <w:r>
        <w:rPr>
          <w:rFonts w:ascii="仿宋_GB2312" w:eastAsia="仿宋_GB2312" w:hAnsi="黑体" w:hint="eastAsia"/>
          <w:sz w:val="32"/>
          <w:szCs w:val="32"/>
        </w:rPr>
        <w:t>招标</w:t>
      </w:r>
      <w:r w:rsidRPr="005E1545">
        <w:rPr>
          <w:rFonts w:ascii="仿宋_GB2312" w:eastAsia="仿宋_GB2312" w:hAnsi="黑体" w:hint="eastAsia"/>
          <w:sz w:val="32"/>
          <w:szCs w:val="32"/>
        </w:rPr>
        <w:t>方临时有紧急的清运任务，确保随叫随到，并及时完成垃圾清运任务。</w:t>
      </w:r>
    </w:p>
    <w:sectPr w:rsidR="00CA11A0" w:rsidRPr="005E1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98B17" w14:textId="77777777" w:rsidR="00B7755F" w:rsidRDefault="00B7755F" w:rsidP="00CA11A0">
      <w:r>
        <w:separator/>
      </w:r>
    </w:p>
  </w:endnote>
  <w:endnote w:type="continuationSeparator" w:id="0">
    <w:p w14:paraId="713F914F" w14:textId="77777777" w:rsidR="00B7755F" w:rsidRDefault="00B7755F" w:rsidP="00CA1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A768C" w14:textId="77777777" w:rsidR="00B7755F" w:rsidRDefault="00B7755F" w:rsidP="00CA11A0">
      <w:r>
        <w:separator/>
      </w:r>
    </w:p>
  </w:footnote>
  <w:footnote w:type="continuationSeparator" w:id="0">
    <w:p w14:paraId="4E017B30" w14:textId="77777777" w:rsidR="00B7755F" w:rsidRDefault="00B7755F" w:rsidP="00CA1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74E"/>
    <w:rsid w:val="00195513"/>
    <w:rsid w:val="002521A8"/>
    <w:rsid w:val="005E1545"/>
    <w:rsid w:val="00683385"/>
    <w:rsid w:val="00AB4074"/>
    <w:rsid w:val="00B7755F"/>
    <w:rsid w:val="00B802B1"/>
    <w:rsid w:val="00BC73D5"/>
    <w:rsid w:val="00CA11A0"/>
    <w:rsid w:val="00DE30A2"/>
    <w:rsid w:val="00E9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924F32"/>
  <w15:chartTrackingRefBased/>
  <w15:docId w15:val="{79A3505A-A2F4-4A50-82D7-4672E2C2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1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1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俊</dc:creator>
  <cp:keywords/>
  <dc:description/>
  <cp:lastModifiedBy>俊 韩</cp:lastModifiedBy>
  <cp:revision>6</cp:revision>
  <dcterms:created xsi:type="dcterms:W3CDTF">2022-07-25T11:46:00Z</dcterms:created>
  <dcterms:modified xsi:type="dcterms:W3CDTF">2023-09-11T07:01:00Z</dcterms:modified>
</cp:coreProperties>
</file>